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CA7" w:rsidRDefault="00EC472D" w:rsidP="008E4D51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sz w:val="44"/>
          <w:szCs w:val="44"/>
        </w:rPr>
        <w:t>张学明同志事迹材料</w:t>
      </w:r>
    </w:p>
    <w:p w:rsidR="008E4D51" w:rsidRPr="008E4D51" w:rsidRDefault="008E4D51" w:rsidP="008E4D51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p w:rsidR="00EE1CA7" w:rsidRPr="008E4D51" w:rsidRDefault="00672C6F" w:rsidP="008E4D5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8E4D51">
        <w:rPr>
          <w:rFonts w:ascii="仿宋_GB2312" w:eastAsia="仿宋_GB2312" w:hint="eastAsia"/>
          <w:sz w:val="32"/>
          <w:szCs w:val="32"/>
        </w:rPr>
        <w:t>张学明，男，53岁，中共党员,汉族，曾获得福州市第二届“首席高级技师”；福州市滨海工业区“优秀共产党员”称号；福建省人民政府评为“百人计划之技能大师”称号；“福州市第三届优秀人才”；福建省“五一劳动奖章”；2017年中国棉纺织行业“首届中国传承大工匠”荣誉称号；2019年3月获中国纱线网“全国纺织行业创新大工匠”称号；获2019年“福州市十大工匠”称号；获2019年中共福州市委两优一先“优秀共产党员”称号；获2019年中共福州市委非公企业和社会组织工委“双优秀共产党员”称号；获2019年12月中国“纺织之光——优秀技术能手”称号；省级技能大师工作室带头人。</w:t>
      </w:r>
    </w:p>
    <w:p w:rsidR="00EE1CA7" w:rsidRPr="008E4D51" w:rsidRDefault="00672C6F" w:rsidP="008E4D5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8E4D51">
        <w:rPr>
          <w:rFonts w:ascii="仿宋_GB2312" w:eastAsia="仿宋_GB2312" w:hint="eastAsia"/>
          <w:sz w:val="32"/>
          <w:szCs w:val="32"/>
        </w:rPr>
        <w:t>张学明于1987年6月武汉纺织工学院（机电管理专业）毕业后就业于国营湖北省京山县棉纺厂工作至2002年3月。今年是他从事棉纺行业工作三十四年，在34年的工作中，张学明一直埋头苦干，通过自己不懈的努力，从一名车间普通设备维修工人迅速成长为一名懂技术，</w:t>
      </w:r>
      <w:proofErr w:type="gramStart"/>
      <w:r w:rsidRPr="008E4D51">
        <w:rPr>
          <w:rFonts w:ascii="仿宋_GB2312" w:eastAsia="仿宋_GB2312" w:hint="eastAsia"/>
          <w:sz w:val="32"/>
          <w:szCs w:val="32"/>
        </w:rPr>
        <w:t>懂科研</w:t>
      </w:r>
      <w:proofErr w:type="gramEnd"/>
      <w:r w:rsidRPr="008E4D51">
        <w:rPr>
          <w:rFonts w:ascii="仿宋_GB2312" w:eastAsia="仿宋_GB2312" w:hint="eastAsia"/>
          <w:sz w:val="32"/>
          <w:szCs w:val="32"/>
        </w:rPr>
        <w:t>的高级技师，与其长期在</w:t>
      </w:r>
      <w:proofErr w:type="gramStart"/>
      <w:r w:rsidRPr="008E4D51">
        <w:rPr>
          <w:rFonts w:ascii="仿宋_GB2312" w:eastAsia="仿宋_GB2312" w:hint="eastAsia"/>
          <w:sz w:val="32"/>
          <w:szCs w:val="32"/>
        </w:rPr>
        <w:t>最</w:t>
      </w:r>
      <w:proofErr w:type="gramEnd"/>
      <w:r w:rsidRPr="008E4D51">
        <w:rPr>
          <w:rFonts w:ascii="仿宋_GB2312" w:eastAsia="仿宋_GB2312" w:hint="eastAsia"/>
          <w:sz w:val="32"/>
          <w:szCs w:val="32"/>
        </w:rPr>
        <w:t>基层的一线岗位上摸爬滚打、严谨细致、坚持学习、不断奋斗是分不开的，三十四年如一日地坚守着他的纺纱设备，他时刻以工匠精神鞭策自己，发挥党员的先锋模范带头作用，用所学专业和多年来积累的工作经验应用</w:t>
      </w:r>
      <w:r w:rsidRPr="008E4D51">
        <w:rPr>
          <w:rFonts w:ascii="仿宋_GB2312" w:eastAsia="仿宋_GB2312" w:hint="eastAsia"/>
          <w:sz w:val="32"/>
          <w:szCs w:val="32"/>
        </w:rPr>
        <w:lastRenderedPageBreak/>
        <w:t xml:space="preserve">到实践工作中去，取得了优异的工作业绩。他具体从以下几方面开展了工作： </w:t>
      </w:r>
    </w:p>
    <w:p w:rsidR="00EE1CA7" w:rsidRPr="008E4D51" w:rsidRDefault="00672C6F" w:rsidP="008E4D51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8E4D51">
        <w:rPr>
          <w:rFonts w:ascii="仿宋_GB2312" w:eastAsia="仿宋_GB2312" w:hint="eastAsia"/>
          <w:b/>
          <w:sz w:val="32"/>
          <w:szCs w:val="32"/>
        </w:rPr>
        <w:t>一、传承匠心，攻坚克难</w:t>
      </w:r>
    </w:p>
    <w:p w:rsidR="00EE1CA7" w:rsidRPr="008E4D51" w:rsidRDefault="00672C6F" w:rsidP="008E4D5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8E4D51">
        <w:rPr>
          <w:rFonts w:ascii="仿宋_GB2312" w:eastAsia="仿宋_GB2312" w:hint="eastAsia"/>
          <w:sz w:val="32"/>
          <w:szCs w:val="32"/>
        </w:rPr>
        <w:t>好的产品质量是对“人、机、料、法、环”的综合体现，需要从业者对每件产品、每道工序都凝神聚力、精益求精、追求极致。张学明传承老一辈纺织人</w:t>
      </w:r>
      <w:proofErr w:type="gramStart"/>
      <w:r w:rsidRPr="008E4D51">
        <w:rPr>
          <w:rFonts w:ascii="仿宋_GB2312" w:eastAsia="仿宋_GB2312" w:hint="eastAsia"/>
          <w:sz w:val="32"/>
          <w:szCs w:val="32"/>
        </w:rPr>
        <w:t>严慎细实</w:t>
      </w:r>
      <w:proofErr w:type="gramEnd"/>
      <w:r w:rsidRPr="008E4D51">
        <w:rPr>
          <w:rFonts w:ascii="仿宋_GB2312" w:eastAsia="仿宋_GB2312" w:hint="eastAsia"/>
          <w:sz w:val="32"/>
          <w:szCs w:val="32"/>
        </w:rPr>
        <w:t>的工作作风，数年如一日、专注投入，刻苦钻研、迎难而上，解决了一个又一个技术难题，体现了大国工匠的“英武”风采。</w:t>
      </w:r>
    </w:p>
    <w:p w:rsidR="00EE1CA7" w:rsidRPr="008E4D51" w:rsidRDefault="00672C6F" w:rsidP="008E4D5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8E4D51">
        <w:rPr>
          <w:rFonts w:ascii="仿宋_GB2312" w:eastAsia="仿宋_GB2312" w:hint="eastAsia"/>
          <w:sz w:val="32"/>
          <w:szCs w:val="32"/>
        </w:rPr>
        <w:t>张学明所从事的纺纱工作是一个系统的工程，具有小批量、多品种、周期紧、难度大、产品更新快等特点。且纺织行业属于劳动密集型企业，用工紧张，设备更新换代快，技术力量薄弱等现实问题。关键时刻，张学明迎难而上、勇挑重担，面对生产过程中出现的各种疑难问题，反复试验，从技术上清除了纺纱全流程中的各种“拦路虎”。他遵循精益求精理念，工作中追求低投入，高产出的宗旨。多年来，张学明发挥他一专多能的技术优势，与团队一道，集思广益，迎难而上，使企业一等产品合格率从90%不到提升到98%以上。</w:t>
      </w:r>
    </w:p>
    <w:p w:rsidR="00EE1CA7" w:rsidRPr="008E4D51" w:rsidRDefault="00672C6F" w:rsidP="008E4D5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8E4D51">
        <w:rPr>
          <w:rFonts w:ascii="仿宋_GB2312" w:eastAsia="仿宋_GB2312" w:hint="eastAsia"/>
          <w:sz w:val="32"/>
          <w:szCs w:val="32"/>
        </w:rPr>
        <w:t>30多年来，张学</w:t>
      </w:r>
      <w:proofErr w:type="gramStart"/>
      <w:r w:rsidRPr="008E4D51">
        <w:rPr>
          <w:rFonts w:ascii="仿宋_GB2312" w:eastAsia="仿宋_GB2312" w:hint="eastAsia"/>
          <w:sz w:val="32"/>
          <w:szCs w:val="32"/>
        </w:rPr>
        <w:t>明始终</w:t>
      </w:r>
      <w:proofErr w:type="gramEnd"/>
      <w:r w:rsidRPr="008E4D51">
        <w:rPr>
          <w:rFonts w:ascii="仿宋_GB2312" w:eastAsia="仿宋_GB2312" w:hint="eastAsia"/>
          <w:sz w:val="32"/>
          <w:szCs w:val="32"/>
        </w:rPr>
        <w:t>坚守工匠精神，保持着一股子钻劲儿、韧劲儿，竭力为自己手中的每一件产品提供了坚强的质量保障。</w:t>
      </w:r>
    </w:p>
    <w:p w:rsidR="00EE1CA7" w:rsidRPr="008E4D51" w:rsidRDefault="008E4D51" w:rsidP="008E4D51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8E4D51">
        <w:rPr>
          <w:rFonts w:ascii="仿宋_GB2312" w:eastAsia="仿宋_GB2312" w:hint="eastAsia"/>
          <w:b/>
          <w:sz w:val="32"/>
          <w:szCs w:val="32"/>
        </w:rPr>
        <w:t>二、</w:t>
      </w:r>
      <w:r w:rsidR="00672C6F" w:rsidRPr="008E4D51">
        <w:rPr>
          <w:rFonts w:ascii="仿宋_GB2312" w:eastAsia="仿宋_GB2312" w:hint="eastAsia"/>
          <w:b/>
          <w:sz w:val="32"/>
          <w:szCs w:val="32"/>
        </w:rPr>
        <w:t>坚守初心 追求创新</w:t>
      </w:r>
    </w:p>
    <w:p w:rsidR="00EE1CA7" w:rsidRPr="008E4D51" w:rsidRDefault="00672C6F" w:rsidP="008E4D5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8E4D51">
        <w:rPr>
          <w:rFonts w:ascii="仿宋_GB2312" w:eastAsia="仿宋_GB2312" w:hint="eastAsia"/>
          <w:sz w:val="32"/>
          <w:szCs w:val="32"/>
        </w:rPr>
        <w:lastRenderedPageBreak/>
        <w:t xml:space="preserve"> 永远保持企业的形象窗口，企业才会立于不败之地，谆谆地告诫每个员工要“质量在我心中，质量在我手中”这个真谛。认真</w:t>
      </w:r>
      <w:proofErr w:type="gramStart"/>
      <w:r w:rsidRPr="008E4D51">
        <w:rPr>
          <w:rFonts w:ascii="仿宋_GB2312" w:eastAsia="仿宋_GB2312" w:hint="eastAsia"/>
          <w:sz w:val="32"/>
          <w:szCs w:val="32"/>
        </w:rPr>
        <w:t>做好值</w:t>
      </w:r>
      <w:proofErr w:type="gramEnd"/>
      <w:r w:rsidRPr="008E4D51">
        <w:rPr>
          <w:rFonts w:ascii="仿宋_GB2312" w:eastAsia="仿宋_GB2312" w:hint="eastAsia"/>
          <w:sz w:val="32"/>
          <w:szCs w:val="32"/>
        </w:rPr>
        <w:t>车工和设备维修人员工作中“管好、用好、修好”设备的原则，以实际行动得到了高度的体现与和谐的统一。在管理中努力推行增产节约，增收节支，节能降耗，降低成本。发挥党员的先锋模范带头作用，以厂为家，攻坚克难，立足于基层，视公司的发展为已任，诚信务实兢兢业业的工作着。以工匠精神和“五小创新”内容为基础牵头并组织带领团队进行的一系列改造，如：“空压机节能改造”、“梳棉滤尘改造”、“细纱通风装置改造”、“竹节纱、胺纶包芯纱新品种开发”等等,经过和团队共同的刻苦钻研，不断创新，不断积累经验，企业在技术和质量上有了很大的突破，在自己带领的团队下进行的一系列技改工作，累计获得了25项国家</w:t>
      </w:r>
      <w:proofErr w:type="gramStart"/>
      <w:r w:rsidRPr="008E4D51">
        <w:rPr>
          <w:rFonts w:ascii="仿宋_GB2312" w:eastAsia="仿宋_GB2312" w:hint="eastAsia"/>
          <w:sz w:val="32"/>
          <w:szCs w:val="32"/>
        </w:rPr>
        <w:t>授于</w:t>
      </w:r>
      <w:proofErr w:type="gramEnd"/>
      <w:r w:rsidRPr="008E4D51">
        <w:rPr>
          <w:rFonts w:ascii="仿宋_GB2312" w:eastAsia="仿宋_GB2312" w:hint="eastAsia"/>
          <w:sz w:val="32"/>
          <w:szCs w:val="32"/>
        </w:rPr>
        <w:t>的实用新型专利，每年为企业节能增效至少在1800万元以上，并在行业中得到了广泛的推广使用。</w:t>
      </w:r>
      <w:bookmarkStart w:id="0" w:name="_GoBack"/>
      <w:bookmarkEnd w:id="0"/>
    </w:p>
    <w:p w:rsidR="00EE1CA7" w:rsidRPr="008E4D51" w:rsidRDefault="00672C6F" w:rsidP="008E4D51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8E4D51">
        <w:rPr>
          <w:rFonts w:ascii="仿宋_GB2312" w:eastAsia="仿宋_GB2312" w:hint="eastAsia"/>
          <w:b/>
          <w:sz w:val="32"/>
          <w:szCs w:val="32"/>
        </w:rPr>
        <w:t>三、培育</w:t>
      </w:r>
      <w:proofErr w:type="gramStart"/>
      <w:r w:rsidRPr="008E4D51">
        <w:rPr>
          <w:rFonts w:ascii="仿宋_GB2312" w:eastAsia="仿宋_GB2312" w:hint="eastAsia"/>
          <w:b/>
          <w:sz w:val="32"/>
          <w:szCs w:val="32"/>
        </w:rPr>
        <w:t>匠</w:t>
      </w:r>
      <w:proofErr w:type="gramEnd"/>
      <w:r w:rsidRPr="008E4D51">
        <w:rPr>
          <w:rFonts w:ascii="仿宋_GB2312" w:eastAsia="仿宋_GB2312" w:hint="eastAsia"/>
          <w:b/>
          <w:sz w:val="32"/>
          <w:szCs w:val="32"/>
        </w:rPr>
        <w:t>才，薪火相传</w:t>
      </w:r>
    </w:p>
    <w:p w:rsidR="00EE1CA7" w:rsidRPr="008E4D51" w:rsidRDefault="00672C6F" w:rsidP="008E4D5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8E4D51">
        <w:rPr>
          <w:rFonts w:ascii="仿宋_GB2312" w:eastAsia="仿宋_GB2312" w:hint="eastAsia"/>
          <w:sz w:val="32"/>
          <w:szCs w:val="32"/>
        </w:rPr>
        <w:t>张学</w:t>
      </w:r>
      <w:proofErr w:type="gramStart"/>
      <w:r w:rsidRPr="008E4D51">
        <w:rPr>
          <w:rFonts w:ascii="仿宋_GB2312" w:eastAsia="仿宋_GB2312" w:hint="eastAsia"/>
          <w:sz w:val="32"/>
          <w:szCs w:val="32"/>
        </w:rPr>
        <w:t>明不断</w:t>
      </w:r>
      <w:proofErr w:type="gramEnd"/>
      <w:r w:rsidRPr="008E4D51">
        <w:rPr>
          <w:rFonts w:ascii="仿宋_GB2312" w:eastAsia="仿宋_GB2312" w:hint="eastAsia"/>
          <w:sz w:val="32"/>
          <w:szCs w:val="32"/>
        </w:rPr>
        <w:t>地完善、充实自己，不断地提高自己的同时，在实践工作中还注重培养、锻炼企业后备力量，为企业的不断发展壮大贡献了自己的全部精力，经过培养培训的维修技术人员不下于600人，主要人员有金源一期设备主管余祖祥（高级技师并获福州市第三届优秀人才称号）；周华（金源</w:t>
      </w:r>
      <w:r w:rsidRPr="008E4D51">
        <w:rPr>
          <w:rFonts w:ascii="仿宋_GB2312" w:eastAsia="仿宋_GB2312" w:hint="eastAsia"/>
          <w:sz w:val="32"/>
          <w:szCs w:val="32"/>
        </w:rPr>
        <w:lastRenderedPageBreak/>
        <w:t>二期设备主管、高级技师并获得2020年福州市“年度工匠”称号）、张修建、刘芸芳（前纺、细纱车间主任）获高级技师称号；前纺车间并粗工段长杨军(高级工)；郑</w:t>
      </w:r>
      <w:proofErr w:type="gramStart"/>
      <w:r w:rsidRPr="008E4D51">
        <w:rPr>
          <w:rFonts w:ascii="仿宋_GB2312" w:eastAsia="仿宋_GB2312" w:hint="eastAsia"/>
          <w:sz w:val="32"/>
          <w:szCs w:val="32"/>
        </w:rPr>
        <w:t>万明现为</w:t>
      </w:r>
      <w:proofErr w:type="gramEnd"/>
      <w:r w:rsidRPr="008E4D51">
        <w:rPr>
          <w:rFonts w:ascii="仿宋_GB2312" w:eastAsia="仿宋_GB2312" w:hint="eastAsia"/>
          <w:sz w:val="32"/>
          <w:szCs w:val="32"/>
        </w:rPr>
        <w:t>络筒车间</w:t>
      </w:r>
      <w:proofErr w:type="gramStart"/>
      <w:r w:rsidRPr="008E4D51">
        <w:rPr>
          <w:rFonts w:ascii="仿宋_GB2312" w:eastAsia="仿宋_GB2312" w:hint="eastAsia"/>
          <w:sz w:val="32"/>
          <w:szCs w:val="32"/>
        </w:rPr>
        <w:t>设备电清</w:t>
      </w:r>
      <w:proofErr w:type="gramEnd"/>
      <w:r w:rsidRPr="008E4D51">
        <w:rPr>
          <w:rFonts w:ascii="仿宋_GB2312" w:eastAsia="仿宋_GB2312" w:hint="eastAsia"/>
          <w:sz w:val="32"/>
          <w:szCs w:val="32"/>
        </w:rPr>
        <w:t>主管（高级工）......等等。</w:t>
      </w:r>
    </w:p>
    <w:p w:rsidR="00EE1CA7" w:rsidRPr="008E4D51" w:rsidRDefault="00672C6F" w:rsidP="008E4D5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8E4D51">
        <w:rPr>
          <w:rFonts w:ascii="仿宋_GB2312" w:eastAsia="仿宋_GB2312" w:hint="eastAsia"/>
          <w:sz w:val="32"/>
          <w:szCs w:val="32"/>
        </w:rPr>
        <w:t>作为一名普通而平凡的民营纺纱企业的设备维修管理技术人员，用自己的勤劳和智慧，以及对人生目标的执着追求，实践着自己的人生理想。张学明正把劳模精神、工匠精神、党员的先锋模范带头作用融入日常的工作之中，培育技能型员工，为纺织传统产业的转型升级做贡献，为早日实现纺织强国</w:t>
      </w:r>
      <w:proofErr w:type="gramStart"/>
      <w:r w:rsidRPr="008E4D51">
        <w:rPr>
          <w:rFonts w:ascii="仿宋_GB2312" w:eastAsia="仿宋_GB2312" w:hint="eastAsia"/>
          <w:sz w:val="32"/>
          <w:szCs w:val="32"/>
        </w:rPr>
        <w:t>梦做出</w:t>
      </w:r>
      <w:proofErr w:type="gramEnd"/>
      <w:r w:rsidRPr="008E4D51">
        <w:rPr>
          <w:rFonts w:ascii="仿宋_GB2312" w:eastAsia="仿宋_GB2312" w:hint="eastAsia"/>
          <w:sz w:val="32"/>
          <w:szCs w:val="32"/>
        </w:rPr>
        <w:t>自己最大的努力。</w:t>
      </w:r>
    </w:p>
    <w:sectPr w:rsidR="00EE1CA7" w:rsidRPr="008E4D51" w:rsidSect="008E4D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EBC" w:rsidRDefault="00442EBC" w:rsidP="008E4D51">
      <w:r>
        <w:separator/>
      </w:r>
    </w:p>
  </w:endnote>
  <w:endnote w:type="continuationSeparator" w:id="0">
    <w:p w:rsidR="00442EBC" w:rsidRDefault="00442EBC" w:rsidP="008E4D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EBC" w:rsidRDefault="00442EBC" w:rsidP="008E4D51">
      <w:r>
        <w:separator/>
      </w:r>
    </w:p>
  </w:footnote>
  <w:footnote w:type="continuationSeparator" w:id="0">
    <w:p w:rsidR="00442EBC" w:rsidRDefault="00442EBC" w:rsidP="008E4D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13456CB"/>
    <w:multiLevelType w:val="singleLevel"/>
    <w:tmpl w:val="D13456CB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08BA"/>
    <w:rsid w:val="00076710"/>
    <w:rsid w:val="000F4FDD"/>
    <w:rsid w:val="001D2531"/>
    <w:rsid w:val="002E0840"/>
    <w:rsid w:val="00436CB2"/>
    <w:rsid w:val="00442EBC"/>
    <w:rsid w:val="0046232A"/>
    <w:rsid w:val="004978FD"/>
    <w:rsid w:val="00504B98"/>
    <w:rsid w:val="005B69AC"/>
    <w:rsid w:val="00672C6F"/>
    <w:rsid w:val="00687A7D"/>
    <w:rsid w:val="006E125D"/>
    <w:rsid w:val="00725C35"/>
    <w:rsid w:val="007374E6"/>
    <w:rsid w:val="007722DE"/>
    <w:rsid w:val="00827D20"/>
    <w:rsid w:val="008C7930"/>
    <w:rsid w:val="008E4D51"/>
    <w:rsid w:val="00954D4F"/>
    <w:rsid w:val="00C551F9"/>
    <w:rsid w:val="00CC6F35"/>
    <w:rsid w:val="00D3030A"/>
    <w:rsid w:val="00D808BA"/>
    <w:rsid w:val="00E529BF"/>
    <w:rsid w:val="00EC472D"/>
    <w:rsid w:val="00EE1CA7"/>
    <w:rsid w:val="00F535DF"/>
    <w:rsid w:val="00F81103"/>
    <w:rsid w:val="00FF31FF"/>
    <w:rsid w:val="01081201"/>
    <w:rsid w:val="03283D97"/>
    <w:rsid w:val="03C3529A"/>
    <w:rsid w:val="05A07B05"/>
    <w:rsid w:val="06DC2674"/>
    <w:rsid w:val="07553FD5"/>
    <w:rsid w:val="086542C4"/>
    <w:rsid w:val="0C416B98"/>
    <w:rsid w:val="0CAD4BB9"/>
    <w:rsid w:val="0F6557D9"/>
    <w:rsid w:val="121875F6"/>
    <w:rsid w:val="13836882"/>
    <w:rsid w:val="14EB6EBF"/>
    <w:rsid w:val="19652D46"/>
    <w:rsid w:val="1F5171F5"/>
    <w:rsid w:val="284E6A41"/>
    <w:rsid w:val="28E10BAB"/>
    <w:rsid w:val="2E25037E"/>
    <w:rsid w:val="30A103AC"/>
    <w:rsid w:val="348009AC"/>
    <w:rsid w:val="369107B0"/>
    <w:rsid w:val="39E27E2B"/>
    <w:rsid w:val="39E341A4"/>
    <w:rsid w:val="3B122FF8"/>
    <w:rsid w:val="3E4E55CD"/>
    <w:rsid w:val="3F0632C8"/>
    <w:rsid w:val="3FD02FD8"/>
    <w:rsid w:val="4415460F"/>
    <w:rsid w:val="450A0CC5"/>
    <w:rsid w:val="45AC2F40"/>
    <w:rsid w:val="45FC437F"/>
    <w:rsid w:val="49603CCF"/>
    <w:rsid w:val="4B8A2640"/>
    <w:rsid w:val="5173352C"/>
    <w:rsid w:val="51FE0998"/>
    <w:rsid w:val="534B3788"/>
    <w:rsid w:val="59513401"/>
    <w:rsid w:val="59700AA3"/>
    <w:rsid w:val="5E7F4355"/>
    <w:rsid w:val="61537071"/>
    <w:rsid w:val="62ED446C"/>
    <w:rsid w:val="69477110"/>
    <w:rsid w:val="731F44D4"/>
    <w:rsid w:val="7AD16ED3"/>
    <w:rsid w:val="7CDA0883"/>
    <w:rsid w:val="7DFE3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CA7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1CA7"/>
    <w:pPr>
      <w:spacing w:beforeAutospacing="1" w:afterAutospacing="1"/>
      <w:jc w:val="left"/>
    </w:pPr>
    <w:rPr>
      <w:kern w:val="0"/>
      <w:sz w:val="24"/>
    </w:rPr>
  </w:style>
  <w:style w:type="character" w:styleId="a4">
    <w:name w:val="Strong"/>
    <w:basedOn w:val="a0"/>
    <w:qFormat/>
    <w:locked/>
    <w:rsid w:val="00EE1CA7"/>
    <w:rPr>
      <w:b/>
    </w:rPr>
  </w:style>
  <w:style w:type="paragraph" w:styleId="a5">
    <w:name w:val="header"/>
    <w:basedOn w:val="a"/>
    <w:link w:val="Char"/>
    <w:uiPriority w:val="99"/>
    <w:semiHidden/>
    <w:unhideWhenUsed/>
    <w:rsid w:val="008E4D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8E4D51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8E4D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8E4D5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267</Words>
  <Characters>1526</Characters>
  <Application>Microsoft Office Word</Application>
  <DocSecurity>0</DocSecurity>
  <Lines>12</Lines>
  <Paragraphs>3</Paragraphs>
  <ScaleCrop>false</ScaleCrop>
  <Company>Sky123.Org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未定义</cp:lastModifiedBy>
  <cp:revision>14</cp:revision>
  <dcterms:created xsi:type="dcterms:W3CDTF">2017-02-23T06:43:00Z</dcterms:created>
  <dcterms:modified xsi:type="dcterms:W3CDTF">2020-08-28T06:41:00Z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